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90" w:rsidRPr="00F4452A" w:rsidRDefault="004B71DC" w:rsidP="00C44D59">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Пожарная безопасность в пожароопасный период!</w:t>
      </w:r>
    </w:p>
    <w:p w:rsidR="008A7D38" w:rsidRPr="008A7D38" w:rsidRDefault="008A7D38" w:rsidP="008A7D38">
      <w:pPr>
        <w:spacing w:after="0" w:line="240" w:lineRule="auto"/>
        <w:ind w:firstLine="567"/>
        <w:jc w:val="both"/>
        <w:rPr>
          <w:rFonts w:ascii="Times New Roman" w:hAnsi="Times New Roman" w:cs="Times New Roman"/>
          <w:sz w:val="24"/>
          <w:szCs w:val="24"/>
          <w:shd w:val="clear" w:color="auto" w:fill="FFFFFF"/>
        </w:rPr>
      </w:pPr>
      <w:r w:rsidRPr="008A7D38">
        <w:rPr>
          <w:rFonts w:ascii="Times New Roman" w:hAnsi="Times New Roman" w:cs="Times New Roman"/>
          <w:sz w:val="24"/>
          <w:szCs w:val="24"/>
          <w:shd w:val="clear" w:color="auto" w:fill="FFFFFF"/>
        </w:rPr>
        <w:t>С наступлением весны приобретает актуальность проблема стихийного сжигания сухой травы. Теплая и ясная погода приводит к повышению класса пожароопасности. В связи с этим увеличивается опасность возникновения природных пожаров. </w:t>
      </w:r>
    </w:p>
    <w:p w:rsidR="008A7D38" w:rsidRPr="008A7D38" w:rsidRDefault="008A7D38" w:rsidP="008A7D38">
      <w:pPr>
        <w:spacing w:after="0" w:line="240" w:lineRule="auto"/>
        <w:ind w:firstLine="567"/>
        <w:jc w:val="both"/>
        <w:rPr>
          <w:rFonts w:ascii="Times New Roman" w:hAnsi="Times New Roman" w:cs="Times New Roman"/>
          <w:sz w:val="24"/>
          <w:szCs w:val="24"/>
          <w:shd w:val="clear" w:color="auto" w:fill="FFFFFF"/>
        </w:rPr>
      </w:pPr>
      <w:r w:rsidRPr="008A7D38">
        <w:rPr>
          <w:rFonts w:ascii="Times New Roman" w:hAnsi="Times New Roman" w:cs="Times New Roman"/>
          <w:sz w:val="24"/>
          <w:szCs w:val="24"/>
          <w:shd w:val="clear" w:color="auto" w:fill="FFFFFF"/>
        </w:rPr>
        <w:t>В подавляющем большинстве случаев природные пожары являются следствием нарушения человеком требований пожарной безопасности. Самые распространённые природные пожары – это травяные палы. В большинстве случаев причиной возгораний является человеческий фактор. Граждане сжигают мусор и прошлогоднюю траву на своих огородах и дворовых территориях, а дети поджигают траву у дорог и на пустырях. А ведь в это же время, когда подразделения пожарной охраны заняты тушением сухой травы, где-то может произойти действительно серьезный пожар, и под угрозой может оказаться чья-то жизнь. </w:t>
      </w:r>
    </w:p>
    <w:p w:rsidR="008A7D38" w:rsidRPr="008A7D38" w:rsidRDefault="008A7D38" w:rsidP="008A7D38">
      <w:pPr>
        <w:spacing w:after="0" w:line="240" w:lineRule="auto"/>
        <w:ind w:firstLine="567"/>
        <w:jc w:val="both"/>
        <w:rPr>
          <w:rFonts w:ascii="Times New Roman" w:hAnsi="Times New Roman" w:cs="Times New Roman"/>
          <w:sz w:val="24"/>
          <w:szCs w:val="24"/>
          <w:shd w:val="clear" w:color="auto" w:fill="FFFFFF"/>
        </w:rPr>
      </w:pPr>
      <w:r w:rsidRPr="008A7D38">
        <w:rPr>
          <w:rFonts w:ascii="Times New Roman" w:hAnsi="Times New Roman" w:cs="Times New Roman"/>
          <w:sz w:val="24"/>
          <w:szCs w:val="24"/>
          <w:shd w:val="clear" w:color="auto" w:fill="FFFFFF"/>
        </w:rPr>
        <w:t>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стерни и сухой травы – процесс неуправляемый. Нередко от травяных пожаров сгорают дома или даже целые поселения.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Шлейф дыма от разгоревшейся травы или соломы, может распространяться на многие километры. Во время горения стерни, мусора и других отходов, в атмосферу выделяется огромное количество опасных веществ, отравляющих окружающую среду. Часто травяные палы уничтожают молодые посадки леса среди сельскохозяйственных полей. Травяные палы во многих случаях становятся причиной более катастрофичных пожаров – лесных и торфяных. Лес относится к природным ландшафтам повышенной пожароопасности. В лесу может гореть практически все: трава, мох, пни, порубочные остатки, корни, валежник, бурелом, кустарники, подрост, подлесок, листья, древостой.</w:t>
      </w:r>
    </w:p>
    <w:p w:rsidR="008A7D38" w:rsidRPr="008A7D38" w:rsidRDefault="008A7D38" w:rsidP="008A7D38">
      <w:pPr>
        <w:spacing w:after="0" w:line="240" w:lineRule="auto"/>
        <w:ind w:firstLine="567"/>
        <w:jc w:val="both"/>
        <w:rPr>
          <w:rFonts w:ascii="Times New Roman" w:hAnsi="Times New Roman" w:cs="Times New Roman"/>
          <w:sz w:val="24"/>
          <w:szCs w:val="24"/>
          <w:shd w:val="clear" w:color="auto" w:fill="FFFFFF"/>
        </w:rPr>
      </w:pPr>
      <w:r w:rsidRPr="008A7D38">
        <w:rPr>
          <w:rFonts w:ascii="Times New Roman" w:hAnsi="Times New Roman" w:cs="Times New Roman"/>
          <w:sz w:val="24"/>
          <w:szCs w:val="24"/>
          <w:shd w:val="clear" w:color="auto" w:fill="FFFFFF"/>
        </w:rPr>
        <w:t>Уже сейчас в работу по профилактике весенних пожаров включились пожарные добровольцы. Они проводят среди своих односельчан противопожарные инструктажи и вручают памятки по пожарной безопасности. Рейдовые мероприятия осуществляют инспекторы надзорной деятельности и профилактической работы, которые проводят сходы и собрания с садоводами и разъясняют, какие меры безопасности нужно предпринять, чтобы защитить дома от огня.</w:t>
      </w:r>
    </w:p>
    <w:p w:rsidR="00C44D59" w:rsidRDefault="00A23490" w:rsidP="00C44D59">
      <w:pPr>
        <w:spacing w:after="0" w:line="240" w:lineRule="auto"/>
        <w:ind w:firstLine="567"/>
        <w:jc w:val="both"/>
        <w:rPr>
          <w:rFonts w:ascii="Times New Roman" w:hAnsi="Times New Roman" w:cs="Times New Roman"/>
          <w:sz w:val="24"/>
          <w:szCs w:val="24"/>
          <w:shd w:val="clear" w:color="auto" w:fill="FFFFFF"/>
        </w:rPr>
      </w:pPr>
      <w:r w:rsidRPr="00F4452A">
        <w:rPr>
          <w:rFonts w:ascii="Times New Roman" w:hAnsi="Times New Roman" w:cs="Times New Roman"/>
          <w:sz w:val="24"/>
          <w:szCs w:val="24"/>
          <w:shd w:val="clear" w:color="auto" w:fill="FFFFFF"/>
        </w:rPr>
        <w:t xml:space="preserve">В Правилах противопожарного режима в Российской Федерации, утвержденных постановлением Правительства Российской Федерации от 16 сентября 2020 года № 1479 «Об утверждении Правил противопожарного режима в Российской Федерации» (далее </w:t>
      </w:r>
      <w:r w:rsidR="009E13A2" w:rsidRPr="00F4452A">
        <w:rPr>
          <w:rFonts w:ascii="Times New Roman" w:hAnsi="Times New Roman" w:cs="Times New Roman"/>
          <w:sz w:val="24"/>
          <w:szCs w:val="24"/>
          <w:shd w:val="clear" w:color="auto" w:fill="FFFFFF"/>
        </w:rPr>
        <w:t xml:space="preserve">– </w:t>
      </w:r>
      <w:r w:rsidRPr="00F4452A">
        <w:rPr>
          <w:rFonts w:ascii="Times New Roman" w:hAnsi="Times New Roman" w:cs="Times New Roman"/>
          <w:sz w:val="24"/>
          <w:szCs w:val="24"/>
          <w:shd w:val="clear" w:color="auto" w:fill="FFFFFF"/>
        </w:rPr>
        <w:t>Правила), предусмотрены требования и ограничения, выполнение которых обязательно</w:t>
      </w:r>
      <w:r w:rsidR="00375B71">
        <w:rPr>
          <w:rFonts w:ascii="Times New Roman" w:hAnsi="Times New Roman" w:cs="Times New Roman"/>
          <w:sz w:val="24"/>
          <w:szCs w:val="24"/>
          <w:shd w:val="clear" w:color="auto" w:fill="FFFFFF"/>
        </w:rPr>
        <w:t>:</w:t>
      </w:r>
    </w:p>
    <w:p w:rsidR="00C2253F" w:rsidRDefault="00C2253F" w:rsidP="00C2253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w:t>
      </w:r>
      <w:r w:rsidRPr="00C2253F">
        <w:rPr>
          <w:rFonts w:ascii="Times New Roman" w:hAnsi="Times New Roman" w:cs="Times New Roman"/>
          <w:sz w:val="24"/>
          <w:szCs w:val="24"/>
          <w:shd w:val="clear" w:color="auto" w:fill="FFFFFF"/>
        </w:rPr>
        <w:t>населенных пунктах запрещается сжигание сухой травянистой растительности ближе 50 метров от строений. Территория вокруг участка для выжигания сухой травянистой растительности должна быть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F590A" w:rsidRPr="00C2253F" w:rsidRDefault="002F590A" w:rsidP="00C2253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w:t>
      </w:r>
      <w:r w:rsidRPr="002F590A">
        <w:rPr>
          <w:rFonts w:ascii="Times New Roman" w:hAnsi="Times New Roman" w:cs="Times New Roman"/>
          <w:sz w:val="24"/>
          <w:szCs w:val="24"/>
          <w:shd w:val="clear" w:color="auto" w:fill="FFFFFF"/>
        </w:rPr>
        <w:t>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w:t>
      </w:r>
      <w:r>
        <w:rPr>
          <w:rFonts w:ascii="Times New Roman" w:hAnsi="Times New Roman" w:cs="Times New Roman"/>
          <w:sz w:val="24"/>
          <w:szCs w:val="24"/>
          <w:shd w:val="clear" w:color="auto" w:fill="FFFFFF"/>
        </w:rPr>
        <w:t>кругов, внутригородских районов;</w:t>
      </w:r>
    </w:p>
    <w:p w:rsidR="00C2253F" w:rsidRPr="00C2253F" w:rsidRDefault="00C2253F" w:rsidP="00C2253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w:t>
      </w:r>
      <w:r w:rsidRPr="00C2253F">
        <w:rPr>
          <w:rFonts w:ascii="Times New Roman" w:hAnsi="Times New Roman" w:cs="Times New Roman"/>
          <w:sz w:val="24"/>
          <w:szCs w:val="24"/>
          <w:shd w:val="clear" w:color="auto" w:fill="FFFFFF"/>
        </w:rPr>
        <w:t xml:space="preserve">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w:t>
      </w:r>
      <w:r w:rsidRPr="00C2253F">
        <w:rPr>
          <w:rFonts w:ascii="Times New Roman" w:hAnsi="Times New Roman" w:cs="Times New Roman"/>
          <w:sz w:val="24"/>
          <w:szCs w:val="24"/>
          <w:shd w:val="clear" w:color="auto" w:fill="FFFFFF"/>
        </w:rPr>
        <w:lastRenderedPageBreak/>
        <w:t>отделенных противопожарной минерализованной полосой шириной не менее 0,5 метра, — влечет наложение административного штрафа.</w:t>
      </w:r>
    </w:p>
    <w:p w:rsidR="00C44D59" w:rsidRPr="00F4452A" w:rsidRDefault="00A23490" w:rsidP="008C27D6">
      <w:pPr>
        <w:spacing w:after="0" w:line="240" w:lineRule="auto"/>
        <w:ind w:firstLine="567"/>
        <w:jc w:val="both"/>
        <w:rPr>
          <w:rFonts w:ascii="Times New Roman" w:hAnsi="Times New Roman" w:cs="Times New Roman"/>
          <w:sz w:val="24"/>
          <w:szCs w:val="24"/>
          <w:shd w:val="clear" w:color="auto" w:fill="FFFFFF"/>
        </w:rPr>
      </w:pPr>
      <w:r w:rsidRPr="00F4452A">
        <w:rPr>
          <w:rFonts w:ascii="Times New Roman" w:hAnsi="Times New Roman" w:cs="Times New Roman"/>
          <w:sz w:val="24"/>
          <w:szCs w:val="24"/>
          <w:shd w:val="clear" w:color="auto" w:fill="FFFFFF"/>
        </w:rPr>
        <w:t xml:space="preserve">Административный штраф за нарушение требований пожарной безопасности </w:t>
      </w:r>
      <w:r w:rsidR="007B0601">
        <w:rPr>
          <w:rFonts w:ascii="Times New Roman" w:hAnsi="Times New Roman" w:cs="Times New Roman"/>
          <w:sz w:val="24"/>
          <w:szCs w:val="24"/>
          <w:shd w:val="clear" w:color="auto" w:fill="FFFFFF"/>
        </w:rPr>
        <w:t>в соответствии со ст.</w:t>
      </w:r>
      <w:r w:rsidRPr="00F4452A">
        <w:rPr>
          <w:rFonts w:ascii="Times New Roman" w:hAnsi="Times New Roman" w:cs="Times New Roman"/>
          <w:sz w:val="24"/>
          <w:szCs w:val="24"/>
          <w:shd w:val="clear" w:color="auto" w:fill="FFFFFF"/>
        </w:rPr>
        <w:t xml:space="preserve"> 20.4 Кодекса Российской Федерации об административных правонарушениях (далее </w:t>
      </w:r>
      <w:r w:rsidR="009E13A2" w:rsidRPr="00F4452A">
        <w:rPr>
          <w:rFonts w:ascii="Times New Roman" w:hAnsi="Times New Roman" w:cs="Times New Roman"/>
          <w:sz w:val="24"/>
          <w:szCs w:val="24"/>
          <w:shd w:val="clear" w:color="auto" w:fill="FFFFFF"/>
        </w:rPr>
        <w:t xml:space="preserve">– </w:t>
      </w:r>
      <w:r w:rsidR="007B0601">
        <w:rPr>
          <w:rFonts w:ascii="Times New Roman" w:hAnsi="Times New Roman" w:cs="Times New Roman"/>
          <w:sz w:val="24"/>
          <w:szCs w:val="24"/>
          <w:shd w:val="clear" w:color="auto" w:fill="FFFFFF"/>
        </w:rPr>
        <w:t xml:space="preserve">КоАП РФ) составляет от 2000 до </w:t>
      </w:r>
      <w:r w:rsidR="0098371E">
        <w:rPr>
          <w:rFonts w:ascii="Times New Roman" w:hAnsi="Times New Roman" w:cs="Times New Roman"/>
          <w:sz w:val="24"/>
          <w:szCs w:val="24"/>
          <w:shd w:val="clear" w:color="auto" w:fill="FFFFFF"/>
        </w:rPr>
        <w:t>2</w:t>
      </w:r>
      <w:r w:rsidR="007B0601">
        <w:rPr>
          <w:rFonts w:ascii="Times New Roman" w:hAnsi="Times New Roman" w:cs="Times New Roman"/>
          <w:sz w:val="24"/>
          <w:szCs w:val="24"/>
          <w:shd w:val="clear" w:color="auto" w:fill="FFFFFF"/>
        </w:rPr>
        <w:t>00000 р</w:t>
      </w:r>
      <w:r w:rsidRPr="00F4452A">
        <w:rPr>
          <w:rFonts w:ascii="Times New Roman" w:hAnsi="Times New Roman" w:cs="Times New Roman"/>
          <w:sz w:val="24"/>
          <w:szCs w:val="24"/>
          <w:shd w:val="clear" w:color="auto" w:fill="FFFFFF"/>
        </w:rPr>
        <w:t>ублей</w:t>
      </w:r>
      <w:r w:rsidR="0098371E">
        <w:rPr>
          <w:rFonts w:ascii="Times New Roman" w:hAnsi="Times New Roman" w:cs="Times New Roman"/>
          <w:sz w:val="24"/>
          <w:szCs w:val="24"/>
          <w:shd w:val="clear" w:color="auto" w:fill="FFFFFF"/>
        </w:rPr>
        <w:t>, в период действия особого противопожарного ежима сумма штрафа возрастает до 400000 рублей</w:t>
      </w:r>
      <w:r w:rsidRPr="00F4452A">
        <w:rPr>
          <w:rFonts w:ascii="Times New Roman" w:hAnsi="Times New Roman" w:cs="Times New Roman"/>
          <w:sz w:val="24"/>
          <w:szCs w:val="24"/>
          <w:shd w:val="clear" w:color="auto" w:fill="FFFFFF"/>
        </w:rPr>
        <w:t xml:space="preserve">. </w:t>
      </w:r>
    </w:p>
    <w:p w:rsidR="008D7D1A" w:rsidRPr="00F4452A" w:rsidRDefault="009163D3" w:rsidP="00C44D59">
      <w:pPr>
        <w:spacing w:after="0" w:line="240" w:lineRule="auto"/>
        <w:ind w:firstLine="567"/>
        <w:jc w:val="both"/>
        <w:rPr>
          <w:rFonts w:ascii="Times New Roman" w:hAnsi="Times New Roman" w:cs="Times New Roman"/>
          <w:sz w:val="24"/>
          <w:szCs w:val="24"/>
          <w:shd w:val="clear" w:color="auto" w:fill="FFFFFF"/>
        </w:rPr>
      </w:pPr>
      <w:r w:rsidRPr="00F4452A">
        <w:rPr>
          <w:rFonts w:ascii="Times New Roman" w:hAnsi="Times New Roman" w:cs="Times New Roman"/>
          <w:sz w:val="24"/>
          <w:szCs w:val="24"/>
          <w:shd w:val="clear" w:color="auto" w:fill="FFFFFF"/>
        </w:rPr>
        <w:t>Кроме того</w:t>
      </w:r>
      <w:r w:rsidR="008D7D1A" w:rsidRPr="00F4452A">
        <w:rPr>
          <w:rFonts w:ascii="Times New Roman" w:hAnsi="Times New Roman" w:cs="Times New Roman"/>
          <w:sz w:val="24"/>
          <w:szCs w:val="24"/>
          <w:shd w:val="clear" w:color="auto" w:fill="FFFFFF"/>
        </w:rPr>
        <w:t>,</w:t>
      </w:r>
      <w:r w:rsidRPr="00F4452A">
        <w:rPr>
          <w:rFonts w:ascii="Times New Roman" w:hAnsi="Times New Roman" w:cs="Times New Roman"/>
          <w:sz w:val="24"/>
          <w:szCs w:val="24"/>
          <w:shd w:val="clear" w:color="auto" w:fill="FFFFFF"/>
        </w:rPr>
        <w:t xml:space="preserve"> предусмотрена уголовная ответственность</w:t>
      </w:r>
      <w:r w:rsidR="008D7D1A" w:rsidRPr="00F4452A">
        <w:rPr>
          <w:rFonts w:ascii="Times New Roman" w:hAnsi="Times New Roman" w:cs="Times New Roman"/>
          <w:sz w:val="24"/>
          <w:szCs w:val="24"/>
          <w:shd w:val="clear" w:color="auto" w:fill="FFFFFF"/>
        </w:rPr>
        <w:t xml:space="preserve"> за нарушение правил пожарной безопасности: </w:t>
      </w:r>
    </w:p>
    <w:p w:rsidR="008D7D1A" w:rsidRPr="00F4452A" w:rsidRDefault="008D7D1A" w:rsidP="00C44D59">
      <w:pPr>
        <w:spacing w:after="0" w:line="240" w:lineRule="auto"/>
        <w:ind w:firstLine="567"/>
        <w:jc w:val="both"/>
        <w:rPr>
          <w:rFonts w:ascii="Times New Roman" w:hAnsi="Times New Roman" w:cs="Times New Roman"/>
          <w:sz w:val="24"/>
          <w:szCs w:val="24"/>
          <w:shd w:val="clear" w:color="auto" w:fill="FFFFFF"/>
        </w:rPr>
      </w:pPr>
      <w:r w:rsidRPr="00F4452A">
        <w:rPr>
          <w:rFonts w:ascii="Times New Roman" w:hAnsi="Times New Roman" w:cs="Times New Roman"/>
          <w:sz w:val="24"/>
          <w:szCs w:val="24"/>
          <w:shd w:val="clear" w:color="auto" w:fill="FFFFFF"/>
        </w:rPr>
        <w:t xml:space="preserve">- в соответствии со ст. 168 УК РФ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 наказываются штрафом в размере до 120 000 рублей или в размере заработной платы или иного дохода осужденного за период до 1 года, либо обязательными работами на срок до 480 часов, либо исправительными работами на срок до 2 лет, либо ограничением свободы на срок до 1 года, либо принудительными работами на срок до 1 года, либо лишением свободы на тот же срок; </w:t>
      </w:r>
    </w:p>
    <w:p w:rsidR="0074034E" w:rsidRDefault="008D7D1A" w:rsidP="0074034E">
      <w:pPr>
        <w:spacing w:after="0" w:line="240" w:lineRule="auto"/>
        <w:ind w:firstLine="567"/>
        <w:jc w:val="both"/>
        <w:rPr>
          <w:rFonts w:ascii="Times New Roman" w:hAnsi="Times New Roman" w:cs="Times New Roman"/>
          <w:sz w:val="24"/>
          <w:szCs w:val="24"/>
          <w:shd w:val="clear" w:color="auto" w:fill="FFFFFF"/>
        </w:rPr>
      </w:pPr>
      <w:r w:rsidRPr="00F4452A">
        <w:rPr>
          <w:rFonts w:ascii="Times New Roman" w:hAnsi="Times New Roman" w:cs="Times New Roman"/>
          <w:sz w:val="24"/>
          <w:szCs w:val="24"/>
          <w:shd w:val="clear" w:color="auto" w:fill="FFFFFF"/>
        </w:rPr>
        <w:t>- в соответствии со ст. 261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w:t>
      </w:r>
      <w:r w:rsidR="0074034E" w:rsidRPr="00F4452A">
        <w:rPr>
          <w:rFonts w:ascii="Times New Roman" w:hAnsi="Times New Roman" w:cs="Times New Roman"/>
          <w:sz w:val="24"/>
          <w:szCs w:val="24"/>
          <w:shd w:val="clear" w:color="auto" w:fill="FFFFFF"/>
        </w:rPr>
        <w:t>, а так же поджога</w:t>
      </w:r>
      <w:r w:rsidRPr="00F4452A">
        <w:rPr>
          <w:rFonts w:ascii="Times New Roman" w:hAnsi="Times New Roman" w:cs="Times New Roman"/>
          <w:sz w:val="24"/>
          <w:szCs w:val="24"/>
          <w:shd w:val="clear" w:color="auto" w:fill="FFFFFF"/>
        </w:rPr>
        <w:t xml:space="preserve"> – наказывается штрафом в размере от 200</w:t>
      </w:r>
      <w:r w:rsidR="0074034E" w:rsidRPr="00F4452A">
        <w:rPr>
          <w:rFonts w:ascii="Times New Roman" w:hAnsi="Times New Roman" w:cs="Times New Roman"/>
          <w:sz w:val="24"/>
          <w:szCs w:val="24"/>
          <w:shd w:val="clear" w:color="auto" w:fill="FFFFFF"/>
        </w:rPr>
        <w:t> </w:t>
      </w:r>
      <w:r w:rsidRPr="00F4452A">
        <w:rPr>
          <w:rFonts w:ascii="Times New Roman" w:hAnsi="Times New Roman" w:cs="Times New Roman"/>
          <w:sz w:val="24"/>
          <w:szCs w:val="24"/>
          <w:shd w:val="clear" w:color="auto" w:fill="FFFFFF"/>
        </w:rPr>
        <w:t xml:space="preserve">000 до </w:t>
      </w:r>
      <w:r w:rsidR="0074034E" w:rsidRPr="00F4452A">
        <w:rPr>
          <w:rFonts w:ascii="Times New Roman" w:hAnsi="Times New Roman" w:cs="Times New Roman"/>
          <w:sz w:val="24"/>
          <w:szCs w:val="24"/>
          <w:shd w:val="clear" w:color="auto" w:fill="FFFFFF"/>
        </w:rPr>
        <w:t xml:space="preserve">3 000000 </w:t>
      </w:r>
      <w:r w:rsidRPr="00F4452A">
        <w:rPr>
          <w:rFonts w:ascii="Times New Roman" w:hAnsi="Times New Roman" w:cs="Times New Roman"/>
          <w:sz w:val="24"/>
          <w:szCs w:val="24"/>
          <w:shd w:val="clear" w:color="auto" w:fill="FFFFFF"/>
        </w:rPr>
        <w:t xml:space="preserve">рублей или в размере заработной платы или иного дохода осужденного за период от 1 года до </w:t>
      </w:r>
      <w:r w:rsidR="0074034E" w:rsidRPr="00F4452A">
        <w:rPr>
          <w:rFonts w:ascii="Times New Roman" w:hAnsi="Times New Roman" w:cs="Times New Roman"/>
          <w:sz w:val="24"/>
          <w:szCs w:val="24"/>
          <w:shd w:val="clear" w:color="auto" w:fill="FFFFFF"/>
        </w:rPr>
        <w:t>5</w:t>
      </w:r>
      <w:r w:rsidRPr="00F4452A">
        <w:rPr>
          <w:rFonts w:ascii="Times New Roman" w:hAnsi="Times New Roman" w:cs="Times New Roman"/>
          <w:sz w:val="24"/>
          <w:szCs w:val="24"/>
          <w:shd w:val="clear" w:color="auto" w:fill="FFFFFF"/>
        </w:rPr>
        <w:t xml:space="preserve"> лет, </w:t>
      </w:r>
      <w:r w:rsidR="0074034E" w:rsidRPr="00F4452A">
        <w:rPr>
          <w:rFonts w:ascii="Times New Roman" w:hAnsi="Times New Roman" w:cs="Times New Roman"/>
          <w:sz w:val="24"/>
          <w:szCs w:val="24"/>
          <w:shd w:val="clear" w:color="auto" w:fill="FFFFFF"/>
        </w:rPr>
        <w:t>либо лишением свободы на срок до 10 лет со штрафом в размере от 300 000 до 500 000 рублей или в размере заработной платы или иного дохода осужденного за период от 2 до 3 лет или без такового, в зависимости от формы вины и размера причиненного вреда.</w:t>
      </w:r>
    </w:p>
    <w:p w:rsidR="00805D7B" w:rsidRPr="00805D7B" w:rsidRDefault="00805D7B" w:rsidP="00805D7B">
      <w:pPr>
        <w:spacing w:after="0" w:line="240" w:lineRule="auto"/>
        <w:ind w:firstLine="567"/>
        <w:jc w:val="both"/>
        <w:rPr>
          <w:rFonts w:ascii="Times New Roman" w:hAnsi="Times New Roman" w:cs="Times New Roman"/>
          <w:sz w:val="24"/>
          <w:szCs w:val="24"/>
          <w:shd w:val="clear" w:color="auto" w:fill="FFFFFF"/>
        </w:rPr>
      </w:pPr>
      <w:r w:rsidRPr="00805D7B">
        <w:rPr>
          <w:rFonts w:ascii="Times New Roman" w:hAnsi="Times New Roman" w:cs="Times New Roman"/>
          <w:sz w:val="24"/>
          <w:szCs w:val="24"/>
          <w:shd w:val="clear" w:color="auto" w:fill="FFFFFF"/>
        </w:rPr>
        <w:t>Многие жители и садоводы еще с прошлого года позаботились о пожарной безопасности. С осени на участках убрали всю траву и закопали ее в траншею. Тем, кто не убрал со своих участков прошлогоднюю траву и мусор, нужно позаботится об этом, когда растает снег. Но сделать это нужно правильно – не разводя костры и не пуская пал.</w:t>
      </w:r>
    </w:p>
    <w:p w:rsidR="00805D7B" w:rsidRPr="00805D7B" w:rsidRDefault="00805D7B" w:rsidP="00805D7B">
      <w:pPr>
        <w:spacing w:after="0" w:line="240" w:lineRule="auto"/>
        <w:ind w:firstLine="567"/>
        <w:jc w:val="both"/>
        <w:rPr>
          <w:rFonts w:ascii="Times New Roman" w:hAnsi="Times New Roman" w:cs="Times New Roman"/>
          <w:sz w:val="24"/>
          <w:szCs w:val="24"/>
          <w:shd w:val="clear" w:color="auto" w:fill="FFFFFF"/>
        </w:rPr>
      </w:pPr>
      <w:r w:rsidRPr="00805D7B">
        <w:rPr>
          <w:rFonts w:ascii="Times New Roman" w:hAnsi="Times New Roman" w:cs="Times New Roman"/>
          <w:sz w:val="24"/>
          <w:szCs w:val="24"/>
          <w:shd w:val="clear" w:color="auto" w:fill="FFFFFF"/>
        </w:rPr>
        <w:t xml:space="preserve">Помните, что на приусадебных и дачных участках запрещается хранить тару с легковоспламеняющейся и горючей жидкостью, а также баллоны со сжатым или сжиженным газом. Нельзя устраивать свалки горючих отходов на территории населенных пунктов. Вокруг садовых обществ должны быть устроены минерализованные полосы, которые станут барьером на пути движения огня. </w:t>
      </w:r>
    </w:p>
    <w:p w:rsidR="00805D7B" w:rsidRPr="00805D7B" w:rsidRDefault="00805D7B" w:rsidP="00805D7B">
      <w:pPr>
        <w:spacing w:after="0" w:line="240" w:lineRule="auto"/>
        <w:ind w:firstLine="567"/>
        <w:jc w:val="both"/>
        <w:rPr>
          <w:rFonts w:ascii="Times New Roman" w:hAnsi="Times New Roman" w:cs="Times New Roman"/>
          <w:sz w:val="24"/>
          <w:szCs w:val="24"/>
          <w:shd w:val="clear" w:color="auto" w:fill="FFFFFF"/>
        </w:rPr>
      </w:pPr>
      <w:r w:rsidRPr="00805D7B">
        <w:rPr>
          <w:rFonts w:ascii="Times New Roman" w:hAnsi="Times New Roman" w:cs="Times New Roman"/>
          <w:sz w:val="24"/>
          <w:szCs w:val="24"/>
          <w:shd w:val="clear" w:color="auto" w:fill="FFFFFF"/>
        </w:rPr>
        <w:t>При уборке территорий или отдыхе на природе не жгите траву и не оставляйте горящий огонь без присмотра; тщательно тушите сигареты и горелые спички перед тем, как выбросить их; не проходите мимо горящей травы, при невозможности потушить пожар своими силами, сообщайте по телефону 01, с сотового -101, 112.</w:t>
      </w:r>
    </w:p>
    <w:p w:rsidR="0074034E" w:rsidRPr="00805D7B" w:rsidRDefault="00563A21" w:rsidP="00805D7B">
      <w:pPr>
        <w:spacing w:after="0" w:line="240" w:lineRule="auto"/>
        <w:ind w:firstLine="567"/>
        <w:jc w:val="both"/>
        <w:rPr>
          <w:rFonts w:ascii="Times New Roman" w:hAnsi="Times New Roman" w:cs="Times New Roman"/>
          <w:sz w:val="24"/>
          <w:szCs w:val="24"/>
          <w:shd w:val="clear" w:color="auto" w:fill="FFFFFF"/>
        </w:rPr>
      </w:pPr>
      <w:r w:rsidRPr="00805D7B">
        <w:rPr>
          <w:rFonts w:ascii="Times New Roman" w:hAnsi="Times New Roman" w:cs="Times New Roman"/>
          <w:sz w:val="24"/>
          <w:szCs w:val="24"/>
          <w:shd w:val="clear" w:color="auto" w:fill="FFFFFF"/>
        </w:rPr>
        <w:t>Не будьте равнодушными! Помните, что только совместными усилиями мы сбережем нашу уникальную природу для себя и своих детей!</w:t>
      </w:r>
    </w:p>
    <w:p w:rsidR="00026998" w:rsidRDefault="00026998" w:rsidP="00F4452A">
      <w:pPr>
        <w:spacing w:after="0"/>
        <w:rPr>
          <w:rFonts w:ascii="Russia" w:hAnsi="Russia"/>
          <w:shd w:val="clear" w:color="auto" w:fill="FFFFFF"/>
        </w:rPr>
      </w:pPr>
    </w:p>
    <w:p w:rsidR="00F4452A" w:rsidRPr="00026998" w:rsidRDefault="00026998" w:rsidP="00026998">
      <w:pPr>
        <w:spacing w:after="0"/>
        <w:jc w:val="both"/>
        <w:rPr>
          <w:rFonts w:ascii="Times New Roman" w:hAnsi="Times New Roman" w:cs="Times New Roman"/>
          <w:sz w:val="24"/>
          <w:szCs w:val="24"/>
        </w:rPr>
      </w:pPr>
      <w:r w:rsidRPr="00026998">
        <w:rPr>
          <w:rFonts w:ascii="Times New Roman" w:hAnsi="Times New Roman" w:cs="Times New Roman"/>
          <w:sz w:val="24"/>
          <w:szCs w:val="24"/>
          <w:shd w:val="clear" w:color="auto" w:fill="FFFFFF"/>
        </w:rPr>
        <w:t>Дознаватель</w:t>
      </w:r>
      <w:r w:rsidR="00F4452A" w:rsidRPr="00026998">
        <w:rPr>
          <w:rFonts w:ascii="Times New Roman" w:hAnsi="Times New Roman" w:cs="Times New Roman"/>
          <w:sz w:val="24"/>
          <w:szCs w:val="24"/>
        </w:rPr>
        <w:t xml:space="preserve"> ОНД и ПР по Агинскому, Дульдургинскому, Могойтуйскому району и городскому округу «Поселок Агинское» ГУ МЧС России по Забайкальскому краю</w:t>
      </w:r>
      <w:r w:rsidR="00805D7B" w:rsidRPr="00026998">
        <w:rPr>
          <w:rFonts w:ascii="Times New Roman" w:hAnsi="Times New Roman" w:cs="Times New Roman"/>
          <w:sz w:val="24"/>
          <w:szCs w:val="24"/>
        </w:rPr>
        <w:t xml:space="preserve"> лейтенант внутренней службы </w:t>
      </w:r>
      <w:r w:rsidR="00F4452A" w:rsidRPr="00026998">
        <w:rPr>
          <w:rFonts w:ascii="Times New Roman" w:hAnsi="Times New Roman" w:cs="Times New Roman"/>
          <w:sz w:val="24"/>
          <w:szCs w:val="24"/>
        </w:rPr>
        <w:t xml:space="preserve">  А.В. Суюшкина </w:t>
      </w:r>
    </w:p>
    <w:p w:rsidR="0074034E" w:rsidRPr="009E13A2" w:rsidRDefault="0074034E" w:rsidP="00F4452A">
      <w:pPr>
        <w:spacing w:after="0" w:line="240" w:lineRule="auto"/>
        <w:rPr>
          <w:rFonts w:ascii="Russia" w:hAnsi="Russia"/>
          <w:shd w:val="clear" w:color="auto" w:fill="FFFFFF"/>
        </w:rPr>
      </w:pPr>
      <w:bookmarkStart w:id="0" w:name="_GoBack"/>
      <w:bookmarkEnd w:id="0"/>
    </w:p>
    <w:sectPr w:rsidR="0074034E" w:rsidRPr="009E13A2" w:rsidSect="00D4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uss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3490"/>
    <w:rsid w:val="00026998"/>
    <w:rsid w:val="00264FB2"/>
    <w:rsid w:val="002F590A"/>
    <w:rsid w:val="00375B71"/>
    <w:rsid w:val="004B71DC"/>
    <w:rsid w:val="00512371"/>
    <w:rsid w:val="00563A21"/>
    <w:rsid w:val="00577F91"/>
    <w:rsid w:val="0074034E"/>
    <w:rsid w:val="007B0601"/>
    <w:rsid w:val="00805D7B"/>
    <w:rsid w:val="008157BF"/>
    <w:rsid w:val="008205E3"/>
    <w:rsid w:val="00881C27"/>
    <w:rsid w:val="008A7D38"/>
    <w:rsid w:val="008C27D6"/>
    <w:rsid w:val="008D7D1A"/>
    <w:rsid w:val="009163D3"/>
    <w:rsid w:val="00955AE3"/>
    <w:rsid w:val="0098371E"/>
    <w:rsid w:val="009E13A2"/>
    <w:rsid w:val="00A23490"/>
    <w:rsid w:val="00BE22BE"/>
    <w:rsid w:val="00C2253F"/>
    <w:rsid w:val="00C44C13"/>
    <w:rsid w:val="00C44D59"/>
    <w:rsid w:val="00C906B3"/>
    <w:rsid w:val="00D45773"/>
    <w:rsid w:val="00F4452A"/>
    <w:rsid w:val="00FB3EB2"/>
    <w:rsid w:val="00FC3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490"/>
    <w:rPr>
      <w:color w:val="0000FF"/>
      <w:u w:val="single"/>
    </w:rPr>
  </w:style>
</w:styles>
</file>

<file path=word/webSettings.xml><?xml version="1.0" encoding="utf-8"?>
<w:webSettings xmlns:r="http://schemas.openxmlformats.org/officeDocument/2006/relationships" xmlns:w="http://schemas.openxmlformats.org/wordprocessingml/2006/main">
  <w:divs>
    <w:div w:id="18626467">
      <w:bodyDiv w:val="1"/>
      <w:marLeft w:val="0"/>
      <w:marRight w:val="0"/>
      <w:marTop w:val="0"/>
      <w:marBottom w:val="0"/>
      <w:divBdr>
        <w:top w:val="none" w:sz="0" w:space="0" w:color="auto"/>
        <w:left w:val="none" w:sz="0" w:space="0" w:color="auto"/>
        <w:bottom w:val="none" w:sz="0" w:space="0" w:color="auto"/>
        <w:right w:val="none" w:sz="0" w:space="0" w:color="auto"/>
      </w:divBdr>
    </w:div>
    <w:div w:id="487479532">
      <w:bodyDiv w:val="1"/>
      <w:marLeft w:val="0"/>
      <w:marRight w:val="0"/>
      <w:marTop w:val="0"/>
      <w:marBottom w:val="0"/>
      <w:divBdr>
        <w:top w:val="none" w:sz="0" w:space="0" w:color="auto"/>
        <w:left w:val="none" w:sz="0" w:space="0" w:color="auto"/>
        <w:bottom w:val="none" w:sz="0" w:space="0" w:color="auto"/>
        <w:right w:val="none" w:sz="0" w:space="0" w:color="auto"/>
      </w:divBdr>
    </w:div>
    <w:div w:id="771978033">
      <w:bodyDiv w:val="1"/>
      <w:marLeft w:val="0"/>
      <w:marRight w:val="0"/>
      <w:marTop w:val="0"/>
      <w:marBottom w:val="0"/>
      <w:divBdr>
        <w:top w:val="none" w:sz="0" w:space="0" w:color="auto"/>
        <w:left w:val="none" w:sz="0" w:space="0" w:color="auto"/>
        <w:bottom w:val="none" w:sz="0" w:space="0" w:color="auto"/>
        <w:right w:val="none" w:sz="0" w:space="0" w:color="auto"/>
      </w:divBdr>
      <w:divsChild>
        <w:div w:id="817725120">
          <w:marLeft w:val="0"/>
          <w:marRight w:val="0"/>
          <w:marTop w:val="192"/>
          <w:marBottom w:val="0"/>
          <w:divBdr>
            <w:top w:val="none" w:sz="0" w:space="0" w:color="auto"/>
            <w:left w:val="none" w:sz="0" w:space="0" w:color="auto"/>
            <w:bottom w:val="none" w:sz="0" w:space="0" w:color="auto"/>
            <w:right w:val="none" w:sz="0" w:space="0" w:color="auto"/>
          </w:divBdr>
        </w:div>
        <w:div w:id="770131147">
          <w:marLeft w:val="0"/>
          <w:marRight w:val="0"/>
          <w:marTop w:val="192"/>
          <w:marBottom w:val="0"/>
          <w:divBdr>
            <w:top w:val="none" w:sz="0" w:space="0" w:color="auto"/>
            <w:left w:val="none" w:sz="0" w:space="0" w:color="auto"/>
            <w:bottom w:val="none" w:sz="0" w:space="0" w:color="auto"/>
            <w:right w:val="none" w:sz="0" w:space="0" w:color="auto"/>
          </w:divBdr>
        </w:div>
        <w:div w:id="1616979106">
          <w:marLeft w:val="0"/>
          <w:marRight w:val="0"/>
          <w:marTop w:val="0"/>
          <w:marBottom w:val="0"/>
          <w:divBdr>
            <w:top w:val="none" w:sz="0" w:space="0" w:color="auto"/>
            <w:left w:val="none" w:sz="0" w:space="0" w:color="auto"/>
            <w:bottom w:val="none" w:sz="0" w:space="0" w:color="auto"/>
            <w:right w:val="none" w:sz="0" w:space="0" w:color="auto"/>
          </w:divBdr>
          <w:divsChild>
            <w:div w:id="724135412">
              <w:marLeft w:val="0"/>
              <w:marRight w:val="0"/>
              <w:marTop w:val="192"/>
              <w:marBottom w:val="0"/>
              <w:divBdr>
                <w:top w:val="none" w:sz="0" w:space="0" w:color="auto"/>
                <w:left w:val="none" w:sz="0" w:space="0" w:color="auto"/>
                <w:bottom w:val="none" w:sz="0" w:space="0" w:color="auto"/>
                <w:right w:val="none" w:sz="0" w:space="0" w:color="auto"/>
              </w:divBdr>
            </w:div>
          </w:divsChild>
        </w:div>
        <w:div w:id="1770736463">
          <w:marLeft w:val="0"/>
          <w:marRight w:val="0"/>
          <w:marTop w:val="0"/>
          <w:marBottom w:val="0"/>
          <w:divBdr>
            <w:top w:val="none" w:sz="0" w:space="0" w:color="auto"/>
            <w:left w:val="none" w:sz="0" w:space="0" w:color="auto"/>
            <w:bottom w:val="none" w:sz="0" w:space="0" w:color="auto"/>
            <w:right w:val="none" w:sz="0" w:space="0" w:color="auto"/>
          </w:divBdr>
        </w:div>
        <w:div w:id="1025903611">
          <w:marLeft w:val="0"/>
          <w:marRight w:val="0"/>
          <w:marTop w:val="192"/>
          <w:marBottom w:val="0"/>
          <w:divBdr>
            <w:top w:val="none" w:sz="0" w:space="0" w:color="auto"/>
            <w:left w:val="none" w:sz="0" w:space="0" w:color="auto"/>
            <w:bottom w:val="none" w:sz="0" w:space="0" w:color="auto"/>
            <w:right w:val="none" w:sz="0" w:space="0" w:color="auto"/>
          </w:divBdr>
        </w:div>
        <w:div w:id="40110492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novoteh</cp:lastModifiedBy>
  <cp:revision>2</cp:revision>
  <dcterms:created xsi:type="dcterms:W3CDTF">2022-01-25T11:23:00Z</dcterms:created>
  <dcterms:modified xsi:type="dcterms:W3CDTF">2022-01-25T11:23:00Z</dcterms:modified>
</cp:coreProperties>
</file>